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1C2" w:rsidRPr="00635532" w:rsidRDefault="008421C2" w:rsidP="00635532">
      <w:pPr>
        <w:pStyle w:val="Pa39"/>
        <w:spacing w:after="40" w:line="276" w:lineRule="auto"/>
        <w:jc w:val="center"/>
        <w:rPr>
          <w:rFonts w:asciiTheme="minorHAnsi" w:hAnsiTheme="minorHAnsi" w:cs="Myriad Pro"/>
          <w:b/>
          <w:bCs/>
          <w:color w:val="E36C0A" w:themeColor="accent6" w:themeShade="BF"/>
          <w:sz w:val="40"/>
          <w:szCs w:val="40"/>
          <w:u w:val="single"/>
        </w:rPr>
      </w:pPr>
      <w:r w:rsidRPr="00635532">
        <w:rPr>
          <w:rFonts w:asciiTheme="minorHAnsi" w:hAnsiTheme="minorHAnsi" w:cs="Myriad Pro"/>
          <w:b/>
          <w:bCs/>
          <w:color w:val="E36C0A" w:themeColor="accent6" w:themeShade="BF"/>
          <w:sz w:val="40"/>
          <w:szCs w:val="40"/>
          <w:u w:val="single"/>
        </w:rPr>
        <w:t>CHESS FOR CHILDREN: A SMART MOVE</w:t>
      </w:r>
    </w:p>
    <w:p w:rsidR="008421C2" w:rsidRPr="00635532" w:rsidRDefault="008421C2" w:rsidP="0092013A">
      <w:pPr>
        <w:pStyle w:val="Pa39"/>
        <w:spacing w:after="40" w:line="240" w:lineRule="auto"/>
        <w:rPr>
          <w:rFonts w:asciiTheme="minorHAnsi" w:hAnsiTheme="minorHAnsi" w:cs="Myriad Pro"/>
          <w:color w:val="FF0000"/>
          <w:sz w:val="36"/>
          <w:szCs w:val="32"/>
        </w:rPr>
      </w:pPr>
      <w:r w:rsidRPr="00635532">
        <w:rPr>
          <w:rFonts w:asciiTheme="minorHAnsi" w:hAnsiTheme="minorHAnsi" w:cs="Myriad Pro"/>
          <w:b/>
          <w:bCs/>
          <w:color w:val="FF0000"/>
          <w:sz w:val="36"/>
          <w:szCs w:val="32"/>
        </w:rPr>
        <w:t xml:space="preserve">Summary </w:t>
      </w:r>
    </w:p>
    <w:p w:rsidR="008421C2" w:rsidRPr="00635532" w:rsidRDefault="008421C2" w:rsidP="0092013A">
      <w:pPr>
        <w:pStyle w:val="Pa40"/>
        <w:spacing w:before="40" w:line="240" w:lineRule="auto"/>
        <w:jc w:val="both"/>
        <w:rPr>
          <w:rFonts w:asciiTheme="minorHAnsi" w:hAnsiTheme="minorHAnsi" w:cs="Myriad Pro"/>
          <w:color w:val="000000"/>
          <w:sz w:val="32"/>
          <w:szCs w:val="32"/>
        </w:rPr>
      </w:pPr>
      <w:r w:rsidRPr="00635532">
        <w:rPr>
          <w:rFonts w:asciiTheme="minorHAnsi" w:hAnsiTheme="minorHAnsi" w:cs="Myriad Pro"/>
          <w:color w:val="000000"/>
          <w:sz w:val="32"/>
          <w:szCs w:val="32"/>
        </w:rPr>
        <w:t xml:space="preserve">The article is about the game of chess. It explores the achievements of various chess players and brings forth the fact that chess is not a game that is played only by adults. Many young boys and girls have shown their prowess in chess and won accolades for their ability to play the game. The article introduces us to Vishwanath Anand, who began to play at the age of five. It makes comparisons between Jose Raul Capablanca of Cuba and Sammy Reshevsky of Poland who began playing chess at the age of four. </w:t>
      </w:r>
    </w:p>
    <w:p w:rsidR="00F35E70" w:rsidRPr="00635532" w:rsidRDefault="008421C2" w:rsidP="0092013A">
      <w:pPr>
        <w:spacing w:line="240" w:lineRule="auto"/>
        <w:rPr>
          <w:rFonts w:cs="Myriad Pro"/>
          <w:color w:val="000000"/>
          <w:sz w:val="32"/>
          <w:szCs w:val="32"/>
        </w:rPr>
      </w:pPr>
      <w:r w:rsidRPr="00635532">
        <w:rPr>
          <w:rFonts w:cs="Myriad Pro"/>
          <w:color w:val="000000"/>
          <w:sz w:val="32"/>
          <w:szCs w:val="32"/>
        </w:rPr>
        <w:t>We are told about other youngsters from India including Humpy, Pentyla Harikrishna, Parimarjan Negi and many others. The article ends by extolling the virtues of chess and promoting it as a game that is fit for children.</w:t>
      </w:r>
    </w:p>
    <w:p w:rsidR="003E610B" w:rsidRPr="00635532" w:rsidRDefault="003E610B" w:rsidP="00635532">
      <w:pPr>
        <w:rPr>
          <w:rFonts w:cs="Myriad Pro"/>
          <w:b/>
          <w:color w:val="FF0000"/>
          <w:sz w:val="36"/>
          <w:szCs w:val="36"/>
        </w:rPr>
      </w:pPr>
      <w:r w:rsidRPr="00635532">
        <w:rPr>
          <w:rFonts w:cs="Myriad Pro"/>
          <w:b/>
          <w:color w:val="FF0000"/>
          <w:sz w:val="36"/>
          <w:szCs w:val="36"/>
        </w:rPr>
        <w:t>Understanding the Text</w:t>
      </w:r>
    </w:p>
    <w:p w:rsidR="003E610B" w:rsidRPr="00635532" w:rsidRDefault="003E610B" w:rsidP="00635532">
      <w:pPr>
        <w:pStyle w:val="ListParagraph"/>
        <w:numPr>
          <w:ilvl w:val="0"/>
          <w:numId w:val="1"/>
        </w:numPr>
        <w:rPr>
          <w:b/>
          <w:color w:val="00B050"/>
          <w:sz w:val="32"/>
          <w:szCs w:val="32"/>
        </w:rPr>
      </w:pPr>
      <w:r w:rsidRPr="00635532">
        <w:rPr>
          <w:b/>
          <w:color w:val="00B050"/>
          <w:sz w:val="32"/>
          <w:szCs w:val="32"/>
        </w:rPr>
        <w:t>Write TRUE or FALSE:</w:t>
      </w:r>
    </w:p>
    <w:p w:rsidR="003E610B" w:rsidRPr="00635532" w:rsidRDefault="003E610B" w:rsidP="00635532">
      <w:pPr>
        <w:pStyle w:val="ListParagraph"/>
        <w:numPr>
          <w:ilvl w:val="0"/>
          <w:numId w:val="2"/>
        </w:numPr>
        <w:rPr>
          <w:b/>
          <w:sz w:val="32"/>
          <w:szCs w:val="32"/>
        </w:rPr>
      </w:pPr>
      <w:r w:rsidRPr="00635532">
        <w:rPr>
          <w:rFonts w:eastAsia="Times New Roman"/>
          <w:sz w:val="28"/>
          <w:szCs w:val="28"/>
        </w:rPr>
        <w:t xml:space="preserve">Chess is a game for two people: </w:t>
      </w:r>
      <w:r w:rsidRPr="00635532">
        <w:rPr>
          <w:rFonts w:eastAsia="Times New Roman"/>
          <w:b/>
          <w:color w:val="00B0F0"/>
          <w:sz w:val="28"/>
          <w:szCs w:val="28"/>
        </w:rPr>
        <w:t>TRUE</w:t>
      </w:r>
    </w:p>
    <w:p w:rsidR="003E610B" w:rsidRPr="00635532" w:rsidRDefault="003E610B" w:rsidP="00635532">
      <w:pPr>
        <w:pStyle w:val="ListParagraph"/>
        <w:numPr>
          <w:ilvl w:val="0"/>
          <w:numId w:val="2"/>
        </w:numPr>
        <w:rPr>
          <w:b/>
          <w:color w:val="00B0F0"/>
          <w:sz w:val="32"/>
          <w:szCs w:val="32"/>
        </w:rPr>
      </w:pPr>
      <w:r w:rsidRPr="00635532">
        <w:rPr>
          <w:rFonts w:eastAsia="Times New Roman"/>
          <w:sz w:val="28"/>
          <w:szCs w:val="28"/>
        </w:rPr>
        <w:t>Chess can be played only by young children:</w:t>
      </w:r>
      <w:r w:rsidRPr="00635532">
        <w:rPr>
          <w:rFonts w:eastAsia="Times New Roman"/>
          <w:b/>
          <w:sz w:val="28"/>
          <w:szCs w:val="28"/>
        </w:rPr>
        <w:t xml:space="preserve"> </w:t>
      </w:r>
      <w:r w:rsidRPr="00635532">
        <w:rPr>
          <w:rFonts w:eastAsia="Times New Roman"/>
          <w:b/>
          <w:color w:val="00B0F0"/>
          <w:sz w:val="28"/>
          <w:szCs w:val="28"/>
        </w:rPr>
        <w:t>FALSE</w:t>
      </w:r>
    </w:p>
    <w:p w:rsidR="003E610B" w:rsidRPr="00635532" w:rsidRDefault="003E610B" w:rsidP="00635532">
      <w:pPr>
        <w:pStyle w:val="ListParagraph"/>
        <w:numPr>
          <w:ilvl w:val="0"/>
          <w:numId w:val="2"/>
        </w:numPr>
        <w:rPr>
          <w:b/>
          <w:color w:val="00B0F0"/>
          <w:sz w:val="32"/>
          <w:szCs w:val="32"/>
        </w:rPr>
      </w:pPr>
      <w:r w:rsidRPr="00635532">
        <w:rPr>
          <w:rFonts w:eastAsia="Times New Roman"/>
          <w:sz w:val="28"/>
          <w:szCs w:val="28"/>
        </w:rPr>
        <w:t>Anand’s mother’s name was Lightning kid:</w:t>
      </w:r>
      <w:r w:rsidRPr="00635532">
        <w:rPr>
          <w:rFonts w:eastAsia="Times New Roman"/>
          <w:b/>
          <w:sz w:val="28"/>
          <w:szCs w:val="28"/>
        </w:rPr>
        <w:t xml:space="preserve"> </w:t>
      </w:r>
      <w:r w:rsidRPr="00635532">
        <w:rPr>
          <w:rFonts w:eastAsia="Times New Roman"/>
          <w:b/>
          <w:color w:val="00B0F0"/>
          <w:sz w:val="28"/>
          <w:szCs w:val="28"/>
        </w:rPr>
        <w:t>FALSE</w:t>
      </w:r>
    </w:p>
    <w:p w:rsidR="003E610B" w:rsidRPr="00635532" w:rsidRDefault="003E610B" w:rsidP="00635532">
      <w:pPr>
        <w:pStyle w:val="ListParagraph"/>
        <w:numPr>
          <w:ilvl w:val="0"/>
          <w:numId w:val="2"/>
        </w:numPr>
        <w:rPr>
          <w:b/>
          <w:sz w:val="32"/>
          <w:szCs w:val="32"/>
        </w:rPr>
      </w:pPr>
      <w:r w:rsidRPr="00635532">
        <w:rPr>
          <w:rFonts w:eastAsia="Times New Roman"/>
          <w:sz w:val="28"/>
          <w:szCs w:val="28"/>
        </w:rPr>
        <w:t>Viswanathan Anand does not want other children to take up chess:</w:t>
      </w:r>
      <w:r w:rsidRPr="00635532">
        <w:rPr>
          <w:rFonts w:eastAsia="Times New Roman"/>
          <w:b/>
          <w:sz w:val="28"/>
          <w:szCs w:val="28"/>
        </w:rPr>
        <w:t xml:space="preserve"> </w:t>
      </w:r>
      <w:r w:rsidRPr="00635532">
        <w:rPr>
          <w:rFonts w:eastAsia="Times New Roman"/>
          <w:b/>
          <w:color w:val="00B0F0"/>
          <w:sz w:val="28"/>
          <w:szCs w:val="28"/>
        </w:rPr>
        <w:t>FALSE</w:t>
      </w:r>
    </w:p>
    <w:p w:rsidR="003E610B" w:rsidRPr="00635532" w:rsidRDefault="003E610B" w:rsidP="00635532">
      <w:pPr>
        <w:pStyle w:val="ListParagraph"/>
        <w:numPr>
          <w:ilvl w:val="0"/>
          <w:numId w:val="2"/>
        </w:numPr>
        <w:rPr>
          <w:b/>
          <w:color w:val="00B0F0"/>
          <w:sz w:val="32"/>
          <w:szCs w:val="32"/>
        </w:rPr>
      </w:pPr>
      <w:r w:rsidRPr="00635532">
        <w:rPr>
          <w:rFonts w:eastAsia="Times New Roman"/>
          <w:sz w:val="28"/>
          <w:szCs w:val="28"/>
        </w:rPr>
        <w:t>Pentyla Harikrishna is from Tamil Nadu:</w:t>
      </w:r>
      <w:r w:rsidRPr="00635532">
        <w:rPr>
          <w:rFonts w:eastAsia="Times New Roman"/>
          <w:b/>
          <w:sz w:val="28"/>
          <w:szCs w:val="28"/>
        </w:rPr>
        <w:t xml:space="preserve"> </w:t>
      </w:r>
      <w:r w:rsidRPr="00635532">
        <w:rPr>
          <w:rFonts w:eastAsia="Times New Roman"/>
          <w:b/>
          <w:color w:val="00B0F0"/>
          <w:sz w:val="28"/>
          <w:szCs w:val="28"/>
        </w:rPr>
        <w:t>FALSE</w:t>
      </w:r>
    </w:p>
    <w:p w:rsidR="00CA4D86" w:rsidRPr="00635532" w:rsidRDefault="003E610B" w:rsidP="00635532">
      <w:pPr>
        <w:pStyle w:val="ListParagraph"/>
        <w:numPr>
          <w:ilvl w:val="0"/>
          <w:numId w:val="2"/>
        </w:numPr>
        <w:rPr>
          <w:b/>
          <w:sz w:val="32"/>
          <w:szCs w:val="32"/>
        </w:rPr>
      </w:pPr>
      <w:r w:rsidRPr="00635532">
        <w:rPr>
          <w:rFonts w:eastAsia="Times New Roman"/>
          <w:sz w:val="28"/>
          <w:szCs w:val="28"/>
        </w:rPr>
        <w:t>Everyone who plays chess thinks slowly:</w:t>
      </w:r>
      <w:r w:rsidRPr="00635532">
        <w:rPr>
          <w:rFonts w:eastAsia="Times New Roman"/>
          <w:b/>
          <w:sz w:val="28"/>
          <w:szCs w:val="28"/>
        </w:rPr>
        <w:t xml:space="preserve"> </w:t>
      </w:r>
      <w:r w:rsidRPr="00635532">
        <w:rPr>
          <w:rFonts w:eastAsia="Times New Roman"/>
          <w:b/>
          <w:color w:val="00B0F0"/>
          <w:sz w:val="28"/>
          <w:szCs w:val="28"/>
        </w:rPr>
        <w:t>FALSE</w:t>
      </w:r>
    </w:p>
    <w:p w:rsidR="00CA4D86" w:rsidRPr="00635532" w:rsidRDefault="003E610B" w:rsidP="0092013A">
      <w:pPr>
        <w:pStyle w:val="ListParagraph"/>
        <w:numPr>
          <w:ilvl w:val="0"/>
          <w:numId w:val="1"/>
        </w:numPr>
        <w:spacing w:line="240" w:lineRule="auto"/>
        <w:rPr>
          <w:b/>
          <w:color w:val="00B050"/>
          <w:sz w:val="34"/>
          <w:szCs w:val="36"/>
        </w:rPr>
      </w:pPr>
      <w:r w:rsidRPr="00635532">
        <w:rPr>
          <w:rFonts w:eastAsia="Times New Roman"/>
          <w:b/>
          <w:color w:val="00B050"/>
          <w:sz w:val="34"/>
          <w:szCs w:val="36"/>
        </w:rPr>
        <w:t>Complete the table with correct information about each player:</w:t>
      </w:r>
    </w:p>
    <w:tbl>
      <w:tblPr>
        <w:tblStyle w:val="TableGrid"/>
        <w:tblW w:w="10890" w:type="dxa"/>
        <w:tblInd w:w="-702" w:type="dxa"/>
        <w:tblLook w:val="04A0"/>
      </w:tblPr>
      <w:tblGrid>
        <w:gridCol w:w="3330"/>
        <w:gridCol w:w="1769"/>
        <w:gridCol w:w="1651"/>
        <w:gridCol w:w="4140"/>
      </w:tblGrid>
      <w:tr w:rsidR="00AF7D6D" w:rsidRPr="00635532" w:rsidTr="0092013A">
        <w:tc>
          <w:tcPr>
            <w:tcW w:w="3330" w:type="dxa"/>
          </w:tcPr>
          <w:p w:rsidR="003E610B" w:rsidRPr="00635532" w:rsidRDefault="003E610B" w:rsidP="0092013A">
            <w:pPr>
              <w:pStyle w:val="ListParagraph"/>
              <w:ind w:left="0"/>
              <w:jc w:val="center"/>
              <w:rPr>
                <w:b/>
                <w:color w:val="7030A0"/>
                <w:sz w:val="32"/>
                <w:szCs w:val="32"/>
              </w:rPr>
            </w:pPr>
            <w:r w:rsidRPr="00635532">
              <w:rPr>
                <w:b/>
                <w:color w:val="7030A0"/>
                <w:sz w:val="32"/>
                <w:szCs w:val="32"/>
              </w:rPr>
              <w:t>Name of the player</w:t>
            </w:r>
          </w:p>
        </w:tc>
        <w:tc>
          <w:tcPr>
            <w:tcW w:w="1769" w:type="dxa"/>
          </w:tcPr>
          <w:p w:rsidR="003E610B" w:rsidRPr="00635532" w:rsidRDefault="003E610B" w:rsidP="0092013A">
            <w:pPr>
              <w:pStyle w:val="ListParagraph"/>
              <w:ind w:left="0"/>
              <w:jc w:val="center"/>
              <w:rPr>
                <w:b/>
                <w:color w:val="7030A0"/>
                <w:sz w:val="32"/>
                <w:szCs w:val="32"/>
              </w:rPr>
            </w:pPr>
            <w:r w:rsidRPr="00635532">
              <w:rPr>
                <w:b/>
                <w:color w:val="7030A0"/>
                <w:sz w:val="32"/>
                <w:szCs w:val="32"/>
              </w:rPr>
              <w:t>Began playing at the age of</w:t>
            </w:r>
          </w:p>
        </w:tc>
        <w:tc>
          <w:tcPr>
            <w:tcW w:w="1651" w:type="dxa"/>
          </w:tcPr>
          <w:p w:rsidR="003E610B" w:rsidRPr="00635532" w:rsidRDefault="003E610B" w:rsidP="0092013A">
            <w:pPr>
              <w:pStyle w:val="ListParagraph"/>
              <w:ind w:left="0"/>
              <w:jc w:val="center"/>
              <w:rPr>
                <w:b/>
                <w:color w:val="7030A0"/>
                <w:sz w:val="32"/>
                <w:szCs w:val="32"/>
              </w:rPr>
            </w:pPr>
            <w:r w:rsidRPr="00635532">
              <w:rPr>
                <w:b/>
                <w:color w:val="7030A0"/>
                <w:sz w:val="32"/>
                <w:szCs w:val="32"/>
              </w:rPr>
              <w:t>Name of the country</w:t>
            </w:r>
          </w:p>
        </w:tc>
        <w:tc>
          <w:tcPr>
            <w:tcW w:w="4140" w:type="dxa"/>
          </w:tcPr>
          <w:p w:rsidR="003E610B" w:rsidRPr="00635532" w:rsidRDefault="003E610B" w:rsidP="0092013A">
            <w:pPr>
              <w:pStyle w:val="ListParagraph"/>
              <w:ind w:left="0"/>
              <w:jc w:val="center"/>
              <w:rPr>
                <w:b/>
                <w:color w:val="7030A0"/>
                <w:sz w:val="32"/>
                <w:szCs w:val="32"/>
              </w:rPr>
            </w:pPr>
            <w:r w:rsidRPr="00635532">
              <w:rPr>
                <w:b/>
                <w:color w:val="7030A0"/>
                <w:sz w:val="32"/>
                <w:szCs w:val="32"/>
              </w:rPr>
              <w:t>Titles received</w:t>
            </w:r>
          </w:p>
        </w:tc>
      </w:tr>
      <w:tr w:rsidR="00AF7D6D" w:rsidRPr="00635532" w:rsidTr="0092013A">
        <w:tc>
          <w:tcPr>
            <w:tcW w:w="3330" w:type="dxa"/>
          </w:tcPr>
          <w:p w:rsidR="003E610B" w:rsidRPr="00635532" w:rsidRDefault="00AF7D6D" w:rsidP="0092013A">
            <w:pPr>
              <w:pStyle w:val="ListParagraph"/>
              <w:ind w:left="0"/>
              <w:rPr>
                <w:sz w:val="32"/>
                <w:szCs w:val="32"/>
              </w:rPr>
            </w:pPr>
            <w:r w:rsidRPr="00635532">
              <w:rPr>
                <w:sz w:val="32"/>
                <w:szCs w:val="32"/>
              </w:rPr>
              <w:t>Viswanathan Anand</w:t>
            </w:r>
          </w:p>
        </w:tc>
        <w:tc>
          <w:tcPr>
            <w:tcW w:w="1769" w:type="dxa"/>
          </w:tcPr>
          <w:p w:rsidR="003E610B" w:rsidRPr="00635532" w:rsidRDefault="003E610B" w:rsidP="0092013A">
            <w:pPr>
              <w:pStyle w:val="ListParagraph"/>
              <w:ind w:left="0"/>
              <w:jc w:val="center"/>
              <w:rPr>
                <w:color w:val="00B0F0"/>
                <w:sz w:val="32"/>
                <w:szCs w:val="32"/>
              </w:rPr>
            </w:pPr>
            <w:r w:rsidRPr="00635532">
              <w:rPr>
                <w:color w:val="00B0F0"/>
                <w:sz w:val="32"/>
                <w:szCs w:val="32"/>
              </w:rPr>
              <w:t>5</w:t>
            </w:r>
          </w:p>
        </w:tc>
        <w:tc>
          <w:tcPr>
            <w:tcW w:w="1651" w:type="dxa"/>
          </w:tcPr>
          <w:p w:rsidR="003E610B" w:rsidRPr="00635532" w:rsidRDefault="00AF7D6D" w:rsidP="0092013A">
            <w:pPr>
              <w:pStyle w:val="ListParagraph"/>
              <w:ind w:left="0"/>
              <w:jc w:val="center"/>
              <w:rPr>
                <w:color w:val="00B0F0"/>
                <w:sz w:val="32"/>
                <w:szCs w:val="32"/>
              </w:rPr>
            </w:pPr>
            <w:r w:rsidRPr="00635532">
              <w:rPr>
                <w:color w:val="00B0F0"/>
                <w:sz w:val="32"/>
                <w:szCs w:val="32"/>
              </w:rPr>
              <w:t>India</w:t>
            </w:r>
          </w:p>
        </w:tc>
        <w:tc>
          <w:tcPr>
            <w:tcW w:w="4140" w:type="dxa"/>
          </w:tcPr>
          <w:p w:rsidR="003E610B" w:rsidRPr="00635532" w:rsidRDefault="00AF7D6D" w:rsidP="0092013A">
            <w:pPr>
              <w:pStyle w:val="ListParagraph"/>
              <w:ind w:left="0"/>
              <w:rPr>
                <w:color w:val="00B0F0"/>
                <w:sz w:val="32"/>
                <w:szCs w:val="32"/>
              </w:rPr>
            </w:pPr>
            <w:r w:rsidRPr="00635532">
              <w:rPr>
                <w:color w:val="00B0F0"/>
                <w:sz w:val="32"/>
                <w:szCs w:val="32"/>
              </w:rPr>
              <w:t>Number 2 player in the world. Junior championship (1987)</w:t>
            </w:r>
          </w:p>
        </w:tc>
      </w:tr>
      <w:tr w:rsidR="00AF7D6D" w:rsidRPr="00635532" w:rsidTr="0092013A">
        <w:tc>
          <w:tcPr>
            <w:tcW w:w="3330" w:type="dxa"/>
          </w:tcPr>
          <w:p w:rsidR="003E610B" w:rsidRPr="00635532" w:rsidRDefault="00AF7D6D" w:rsidP="0092013A">
            <w:pPr>
              <w:pStyle w:val="ListParagraph"/>
              <w:ind w:left="0"/>
              <w:rPr>
                <w:sz w:val="32"/>
                <w:szCs w:val="32"/>
              </w:rPr>
            </w:pPr>
            <w:r w:rsidRPr="00635532">
              <w:rPr>
                <w:sz w:val="32"/>
                <w:szCs w:val="32"/>
              </w:rPr>
              <w:t>Raul Capablanca</w:t>
            </w:r>
          </w:p>
        </w:tc>
        <w:tc>
          <w:tcPr>
            <w:tcW w:w="1769" w:type="dxa"/>
          </w:tcPr>
          <w:p w:rsidR="003E610B" w:rsidRPr="00635532" w:rsidRDefault="003E610B" w:rsidP="0092013A">
            <w:pPr>
              <w:pStyle w:val="ListParagraph"/>
              <w:ind w:left="0"/>
              <w:jc w:val="center"/>
              <w:rPr>
                <w:color w:val="00B0F0"/>
                <w:sz w:val="32"/>
                <w:szCs w:val="32"/>
              </w:rPr>
            </w:pPr>
            <w:r w:rsidRPr="00635532">
              <w:rPr>
                <w:color w:val="00B0F0"/>
                <w:sz w:val="32"/>
                <w:szCs w:val="32"/>
              </w:rPr>
              <w:t>4</w:t>
            </w:r>
          </w:p>
        </w:tc>
        <w:tc>
          <w:tcPr>
            <w:tcW w:w="1651" w:type="dxa"/>
          </w:tcPr>
          <w:p w:rsidR="003E610B" w:rsidRPr="00635532" w:rsidRDefault="00AF7D6D" w:rsidP="0092013A">
            <w:pPr>
              <w:pStyle w:val="ListParagraph"/>
              <w:ind w:left="0"/>
              <w:jc w:val="center"/>
              <w:rPr>
                <w:color w:val="00B0F0"/>
                <w:sz w:val="32"/>
                <w:szCs w:val="32"/>
              </w:rPr>
            </w:pPr>
            <w:r w:rsidRPr="00635532">
              <w:rPr>
                <w:color w:val="00B0F0"/>
                <w:sz w:val="32"/>
                <w:szCs w:val="32"/>
              </w:rPr>
              <w:t>Cuba</w:t>
            </w:r>
          </w:p>
        </w:tc>
        <w:tc>
          <w:tcPr>
            <w:tcW w:w="4140" w:type="dxa"/>
          </w:tcPr>
          <w:p w:rsidR="003E610B" w:rsidRPr="00635532" w:rsidRDefault="00AF7D6D" w:rsidP="0092013A">
            <w:pPr>
              <w:pStyle w:val="ListParagraph"/>
              <w:ind w:left="0"/>
              <w:rPr>
                <w:color w:val="00B0F0"/>
                <w:sz w:val="32"/>
                <w:szCs w:val="32"/>
              </w:rPr>
            </w:pPr>
            <w:r w:rsidRPr="00635532">
              <w:rPr>
                <w:color w:val="00B0F0"/>
                <w:sz w:val="32"/>
                <w:szCs w:val="32"/>
              </w:rPr>
              <w:t>World champion</w:t>
            </w:r>
          </w:p>
        </w:tc>
      </w:tr>
      <w:tr w:rsidR="00AF7D6D" w:rsidRPr="00635532" w:rsidTr="0092013A">
        <w:tc>
          <w:tcPr>
            <w:tcW w:w="3330" w:type="dxa"/>
          </w:tcPr>
          <w:p w:rsidR="003E610B" w:rsidRPr="00635532" w:rsidRDefault="00AF7D6D" w:rsidP="0092013A">
            <w:pPr>
              <w:pStyle w:val="ListParagraph"/>
              <w:ind w:left="0"/>
              <w:rPr>
                <w:color w:val="00B0F0"/>
                <w:sz w:val="32"/>
                <w:szCs w:val="32"/>
              </w:rPr>
            </w:pPr>
            <w:r w:rsidRPr="00635532">
              <w:rPr>
                <w:color w:val="00B0F0"/>
                <w:sz w:val="32"/>
                <w:szCs w:val="32"/>
              </w:rPr>
              <w:lastRenderedPageBreak/>
              <w:t>Sammy Reshevsky</w:t>
            </w:r>
          </w:p>
        </w:tc>
        <w:tc>
          <w:tcPr>
            <w:tcW w:w="1769" w:type="dxa"/>
          </w:tcPr>
          <w:p w:rsidR="003E610B" w:rsidRPr="00635532" w:rsidRDefault="003E610B" w:rsidP="0092013A">
            <w:pPr>
              <w:pStyle w:val="ListParagraph"/>
              <w:ind w:left="0"/>
              <w:jc w:val="center"/>
              <w:rPr>
                <w:color w:val="00B0F0"/>
                <w:sz w:val="32"/>
                <w:szCs w:val="32"/>
              </w:rPr>
            </w:pPr>
            <w:r w:rsidRPr="00635532">
              <w:rPr>
                <w:color w:val="00B0F0"/>
                <w:sz w:val="32"/>
                <w:szCs w:val="32"/>
              </w:rPr>
              <w:t>4</w:t>
            </w:r>
          </w:p>
        </w:tc>
        <w:tc>
          <w:tcPr>
            <w:tcW w:w="1651" w:type="dxa"/>
          </w:tcPr>
          <w:p w:rsidR="003E610B" w:rsidRPr="00635532" w:rsidRDefault="00AF7D6D" w:rsidP="0092013A">
            <w:pPr>
              <w:pStyle w:val="ListParagraph"/>
              <w:ind w:left="0"/>
              <w:jc w:val="center"/>
              <w:rPr>
                <w:sz w:val="32"/>
                <w:szCs w:val="32"/>
              </w:rPr>
            </w:pPr>
            <w:r w:rsidRPr="00635532">
              <w:rPr>
                <w:sz w:val="32"/>
                <w:szCs w:val="32"/>
              </w:rPr>
              <w:t>Poland</w:t>
            </w:r>
          </w:p>
        </w:tc>
        <w:tc>
          <w:tcPr>
            <w:tcW w:w="4140" w:type="dxa"/>
          </w:tcPr>
          <w:p w:rsidR="003E610B" w:rsidRPr="00635532" w:rsidRDefault="00AF7D6D" w:rsidP="0092013A">
            <w:pPr>
              <w:pStyle w:val="ListParagraph"/>
              <w:ind w:left="0"/>
              <w:rPr>
                <w:color w:val="00B0F0"/>
                <w:sz w:val="32"/>
                <w:szCs w:val="32"/>
              </w:rPr>
            </w:pPr>
            <w:r w:rsidRPr="00635532">
              <w:rPr>
                <w:color w:val="00B0F0"/>
                <w:sz w:val="32"/>
                <w:szCs w:val="32"/>
              </w:rPr>
              <w:t>Wonder Boy</w:t>
            </w:r>
          </w:p>
        </w:tc>
      </w:tr>
      <w:tr w:rsidR="00AF7D6D" w:rsidRPr="00635532" w:rsidTr="0092013A">
        <w:tc>
          <w:tcPr>
            <w:tcW w:w="3330" w:type="dxa"/>
          </w:tcPr>
          <w:p w:rsidR="003E610B" w:rsidRPr="00635532" w:rsidRDefault="00AF7D6D" w:rsidP="0092013A">
            <w:pPr>
              <w:pStyle w:val="ListParagraph"/>
              <w:ind w:left="0"/>
              <w:rPr>
                <w:color w:val="00B0F0"/>
                <w:sz w:val="32"/>
                <w:szCs w:val="32"/>
              </w:rPr>
            </w:pPr>
            <w:r w:rsidRPr="00635532">
              <w:rPr>
                <w:color w:val="00B0F0"/>
                <w:sz w:val="32"/>
                <w:szCs w:val="32"/>
              </w:rPr>
              <w:t>Koneru Humpy</w:t>
            </w:r>
          </w:p>
        </w:tc>
        <w:tc>
          <w:tcPr>
            <w:tcW w:w="1769" w:type="dxa"/>
          </w:tcPr>
          <w:p w:rsidR="003E610B" w:rsidRPr="00635532" w:rsidRDefault="003E610B" w:rsidP="0092013A">
            <w:pPr>
              <w:pStyle w:val="ListParagraph"/>
              <w:ind w:left="0"/>
              <w:jc w:val="center"/>
              <w:rPr>
                <w:color w:val="00B0F0"/>
                <w:sz w:val="32"/>
                <w:szCs w:val="32"/>
              </w:rPr>
            </w:pPr>
            <w:r w:rsidRPr="00635532">
              <w:rPr>
                <w:color w:val="00B0F0"/>
                <w:sz w:val="32"/>
                <w:szCs w:val="32"/>
              </w:rPr>
              <w:t>6</w:t>
            </w:r>
          </w:p>
        </w:tc>
        <w:tc>
          <w:tcPr>
            <w:tcW w:w="1651" w:type="dxa"/>
          </w:tcPr>
          <w:p w:rsidR="003E610B" w:rsidRPr="00635532" w:rsidRDefault="00AF7D6D" w:rsidP="0092013A">
            <w:pPr>
              <w:pStyle w:val="ListParagraph"/>
              <w:ind w:left="0"/>
              <w:jc w:val="center"/>
              <w:rPr>
                <w:color w:val="00B0F0"/>
                <w:sz w:val="32"/>
                <w:szCs w:val="32"/>
              </w:rPr>
            </w:pPr>
            <w:r w:rsidRPr="00635532">
              <w:rPr>
                <w:color w:val="00B0F0"/>
                <w:sz w:val="32"/>
                <w:szCs w:val="32"/>
              </w:rPr>
              <w:t>India</w:t>
            </w:r>
          </w:p>
        </w:tc>
        <w:tc>
          <w:tcPr>
            <w:tcW w:w="4140" w:type="dxa"/>
          </w:tcPr>
          <w:p w:rsidR="003E610B" w:rsidRPr="00635532" w:rsidRDefault="00AF7D6D" w:rsidP="0092013A">
            <w:pPr>
              <w:pStyle w:val="ListParagraph"/>
              <w:ind w:left="0"/>
              <w:rPr>
                <w:sz w:val="32"/>
                <w:szCs w:val="32"/>
              </w:rPr>
            </w:pPr>
            <w:r w:rsidRPr="00635532">
              <w:rPr>
                <w:sz w:val="32"/>
                <w:szCs w:val="32"/>
              </w:rPr>
              <w:t>World under-10 championship in 1997</w:t>
            </w:r>
          </w:p>
        </w:tc>
      </w:tr>
      <w:tr w:rsidR="00AF7D6D" w:rsidRPr="00635532" w:rsidTr="0092013A">
        <w:tc>
          <w:tcPr>
            <w:tcW w:w="3330" w:type="dxa"/>
          </w:tcPr>
          <w:p w:rsidR="003E610B" w:rsidRPr="00635532" w:rsidRDefault="00AF7D6D" w:rsidP="0092013A">
            <w:pPr>
              <w:pStyle w:val="ListParagraph"/>
              <w:ind w:left="0"/>
              <w:rPr>
                <w:sz w:val="32"/>
                <w:szCs w:val="32"/>
              </w:rPr>
            </w:pPr>
            <w:r w:rsidRPr="00635532">
              <w:rPr>
                <w:sz w:val="32"/>
                <w:szCs w:val="32"/>
              </w:rPr>
              <w:t>Judith Polgar</w:t>
            </w:r>
          </w:p>
        </w:tc>
        <w:tc>
          <w:tcPr>
            <w:tcW w:w="1769" w:type="dxa"/>
          </w:tcPr>
          <w:p w:rsidR="003E610B" w:rsidRPr="00635532" w:rsidRDefault="003E610B" w:rsidP="0092013A">
            <w:pPr>
              <w:pStyle w:val="ListParagraph"/>
              <w:ind w:left="0"/>
              <w:jc w:val="center"/>
              <w:rPr>
                <w:color w:val="00B0F0"/>
                <w:sz w:val="32"/>
                <w:szCs w:val="32"/>
              </w:rPr>
            </w:pPr>
            <w:r w:rsidRPr="00635532">
              <w:rPr>
                <w:color w:val="00B0F0"/>
                <w:sz w:val="32"/>
                <w:szCs w:val="32"/>
              </w:rPr>
              <w:t>15</w:t>
            </w:r>
          </w:p>
        </w:tc>
        <w:tc>
          <w:tcPr>
            <w:tcW w:w="1651" w:type="dxa"/>
          </w:tcPr>
          <w:p w:rsidR="003E610B" w:rsidRPr="00635532" w:rsidRDefault="00AF7D6D" w:rsidP="0092013A">
            <w:pPr>
              <w:pStyle w:val="ListParagraph"/>
              <w:ind w:left="0"/>
              <w:jc w:val="center"/>
              <w:rPr>
                <w:color w:val="00B0F0"/>
                <w:sz w:val="32"/>
                <w:szCs w:val="32"/>
              </w:rPr>
            </w:pPr>
            <w:r w:rsidRPr="00635532">
              <w:rPr>
                <w:color w:val="00B0F0"/>
                <w:sz w:val="32"/>
                <w:szCs w:val="32"/>
              </w:rPr>
              <w:t>Hungary</w:t>
            </w:r>
          </w:p>
        </w:tc>
        <w:tc>
          <w:tcPr>
            <w:tcW w:w="4140" w:type="dxa"/>
          </w:tcPr>
          <w:p w:rsidR="003E610B" w:rsidRPr="00635532" w:rsidRDefault="00AF7D6D" w:rsidP="0092013A">
            <w:pPr>
              <w:pStyle w:val="ListParagraph"/>
              <w:ind w:left="0"/>
              <w:rPr>
                <w:color w:val="00B0F0"/>
                <w:sz w:val="32"/>
                <w:szCs w:val="32"/>
              </w:rPr>
            </w:pPr>
            <w:r w:rsidRPr="00635532">
              <w:rPr>
                <w:color w:val="00B0F0"/>
                <w:sz w:val="32"/>
                <w:szCs w:val="32"/>
              </w:rPr>
              <w:t>Grandmaster in 1991</w:t>
            </w:r>
          </w:p>
        </w:tc>
      </w:tr>
      <w:tr w:rsidR="00AF7D6D" w:rsidRPr="00635532" w:rsidTr="0092013A">
        <w:tc>
          <w:tcPr>
            <w:tcW w:w="3330" w:type="dxa"/>
          </w:tcPr>
          <w:p w:rsidR="003E610B" w:rsidRPr="00635532" w:rsidRDefault="00AF7D6D" w:rsidP="0092013A">
            <w:pPr>
              <w:pStyle w:val="ListParagraph"/>
              <w:ind w:left="0"/>
              <w:rPr>
                <w:color w:val="00B0F0"/>
                <w:sz w:val="32"/>
                <w:szCs w:val="32"/>
              </w:rPr>
            </w:pPr>
            <w:r w:rsidRPr="00635532">
              <w:rPr>
                <w:color w:val="00B0F0"/>
                <w:sz w:val="32"/>
                <w:szCs w:val="32"/>
              </w:rPr>
              <w:t>Pentyla Harikrishna</w:t>
            </w:r>
          </w:p>
        </w:tc>
        <w:tc>
          <w:tcPr>
            <w:tcW w:w="1769" w:type="dxa"/>
          </w:tcPr>
          <w:p w:rsidR="003E610B" w:rsidRPr="00635532" w:rsidRDefault="003E610B" w:rsidP="0092013A">
            <w:pPr>
              <w:pStyle w:val="ListParagraph"/>
              <w:ind w:left="0"/>
              <w:jc w:val="center"/>
              <w:rPr>
                <w:color w:val="00B0F0"/>
                <w:sz w:val="32"/>
                <w:szCs w:val="32"/>
              </w:rPr>
            </w:pPr>
            <w:r w:rsidRPr="00635532">
              <w:rPr>
                <w:color w:val="00B0F0"/>
                <w:sz w:val="32"/>
                <w:szCs w:val="32"/>
              </w:rPr>
              <w:t>15</w:t>
            </w:r>
          </w:p>
        </w:tc>
        <w:tc>
          <w:tcPr>
            <w:tcW w:w="1651" w:type="dxa"/>
          </w:tcPr>
          <w:p w:rsidR="003E610B" w:rsidRPr="00635532" w:rsidRDefault="00AF7D6D" w:rsidP="0092013A">
            <w:pPr>
              <w:pStyle w:val="ListParagraph"/>
              <w:ind w:left="0"/>
              <w:jc w:val="center"/>
              <w:rPr>
                <w:color w:val="00B0F0"/>
                <w:sz w:val="32"/>
                <w:szCs w:val="32"/>
              </w:rPr>
            </w:pPr>
            <w:r w:rsidRPr="00635532">
              <w:rPr>
                <w:color w:val="00B0F0"/>
                <w:sz w:val="32"/>
                <w:szCs w:val="32"/>
              </w:rPr>
              <w:t>India</w:t>
            </w:r>
          </w:p>
        </w:tc>
        <w:tc>
          <w:tcPr>
            <w:tcW w:w="4140" w:type="dxa"/>
          </w:tcPr>
          <w:p w:rsidR="003E610B" w:rsidRPr="00635532" w:rsidRDefault="00AF7D6D" w:rsidP="0092013A">
            <w:pPr>
              <w:pStyle w:val="ListParagraph"/>
              <w:ind w:left="0"/>
              <w:rPr>
                <w:sz w:val="32"/>
                <w:szCs w:val="32"/>
              </w:rPr>
            </w:pPr>
            <w:r w:rsidRPr="00635532">
              <w:rPr>
                <w:sz w:val="32"/>
                <w:szCs w:val="32"/>
              </w:rPr>
              <w:t>Grandmaster at the age of 15 years, three months and five days</w:t>
            </w:r>
          </w:p>
        </w:tc>
      </w:tr>
      <w:tr w:rsidR="00AF7D6D" w:rsidRPr="00635532" w:rsidTr="0092013A">
        <w:tc>
          <w:tcPr>
            <w:tcW w:w="3330" w:type="dxa"/>
          </w:tcPr>
          <w:p w:rsidR="003E610B" w:rsidRPr="00635532" w:rsidRDefault="00AF7D6D" w:rsidP="0092013A">
            <w:pPr>
              <w:pStyle w:val="ListParagraph"/>
              <w:ind w:left="0"/>
              <w:rPr>
                <w:sz w:val="32"/>
                <w:szCs w:val="32"/>
              </w:rPr>
            </w:pPr>
            <w:r w:rsidRPr="00635532">
              <w:rPr>
                <w:sz w:val="32"/>
                <w:szCs w:val="32"/>
              </w:rPr>
              <w:t>Parimarjan Negi</w:t>
            </w:r>
          </w:p>
        </w:tc>
        <w:tc>
          <w:tcPr>
            <w:tcW w:w="1769" w:type="dxa"/>
          </w:tcPr>
          <w:p w:rsidR="003E610B" w:rsidRPr="00635532" w:rsidRDefault="003E610B" w:rsidP="0092013A">
            <w:pPr>
              <w:pStyle w:val="ListParagraph"/>
              <w:ind w:left="0"/>
              <w:jc w:val="center"/>
              <w:rPr>
                <w:color w:val="00B0F0"/>
                <w:sz w:val="32"/>
                <w:szCs w:val="32"/>
              </w:rPr>
            </w:pPr>
            <w:r w:rsidRPr="00635532">
              <w:rPr>
                <w:color w:val="00B0F0"/>
                <w:sz w:val="32"/>
                <w:szCs w:val="32"/>
              </w:rPr>
              <w:t>13</w:t>
            </w:r>
          </w:p>
        </w:tc>
        <w:tc>
          <w:tcPr>
            <w:tcW w:w="1651" w:type="dxa"/>
          </w:tcPr>
          <w:p w:rsidR="003E610B" w:rsidRPr="00635532" w:rsidRDefault="00AF7D6D" w:rsidP="0092013A">
            <w:pPr>
              <w:pStyle w:val="ListParagraph"/>
              <w:ind w:left="0"/>
              <w:jc w:val="center"/>
              <w:rPr>
                <w:color w:val="00B0F0"/>
                <w:sz w:val="32"/>
                <w:szCs w:val="32"/>
              </w:rPr>
            </w:pPr>
            <w:r w:rsidRPr="00635532">
              <w:rPr>
                <w:color w:val="00B0F0"/>
                <w:sz w:val="32"/>
                <w:szCs w:val="32"/>
              </w:rPr>
              <w:t>India</w:t>
            </w:r>
          </w:p>
        </w:tc>
        <w:tc>
          <w:tcPr>
            <w:tcW w:w="4140" w:type="dxa"/>
          </w:tcPr>
          <w:p w:rsidR="003E610B" w:rsidRPr="00635532" w:rsidRDefault="00AF7D6D" w:rsidP="0092013A">
            <w:pPr>
              <w:pStyle w:val="ListParagraph"/>
              <w:ind w:left="0"/>
              <w:rPr>
                <w:color w:val="00B0F0"/>
                <w:sz w:val="32"/>
                <w:szCs w:val="32"/>
              </w:rPr>
            </w:pPr>
            <w:r w:rsidRPr="00635532">
              <w:rPr>
                <w:color w:val="00B0F0"/>
                <w:sz w:val="32"/>
                <w:szCs w:val="32"/>
              </w:rPr>
              <w:t>Grandmaster days old</w:t>
            </w:r>
          </w:p>
        </w:tc>
      </w:tr>
      <w:tr w:rsidR="00AF7D6D" w:rsidRPr="00635532" w:rsidTr="0092013A">
        <w:tc>
          <w:tcPr>
            <w:tcW w:w="3330" w:type="dxa"/>
          </w:tcPr>
          <w:p w:rsidR="003E610B" w:rsidRPr="00635532" w:rsidRDefault="00AF7D6D" w:rsidP="0092013A">
            <w:pPr>
              <w:pStyle w:val="ListParagraph"/>
              <w:ind w:left="0"/>
              <w:rPr>
                <w:color w:val="00B0F0"/>
                <w:sz w:val="32"/>
                <w:szCs w:val="32"/>
              </w:rPr>
            </w:pPr>
            <w:r w:rsidRPr="00635532">
              <w:rPr>
                <w:color w:val="00B0F0"/>
                <w:sz w:val="32"/>
                <w:szCs w:val="32"/>
              </w:rPr>
              <w:t>Sergey Karajakin</w:t>
            </w:r>
          </w:p>
        </w:tc>
        <w:tc>
          <w:tcPr>
            <w:tcW w:w="1769" w:type="dxa"/>
          </w:tcPr>
          <w:p w:rsidR="003E610B" w:rsidRPr="00635532" w:rsidRDefault="003E610B" w:rsidP="0092013A">
            <w:pPr>
              <w:pStyle w:val="ListParagraph"/>
              <w:ind w:left="0"/>
              <w:jc w:val="center"/>
              <w:rPr>
                <w:color w:val="00B0F0"/>
                <w:sz w:val="32"/>
                <w:szCs w:val="32"/>
              </w:rPr>
            </w:pPr>
            <w:r w:rsidRPr="00635532">
              <w:rPr>
                <w:color w:val="00B0F0"/>
                <w:sz w:val="32"/>
                <w:szCs w:val="32"/>
              </w:rPr>
              <w:t>12</w:t>
            </w:r>
          </w:p>
        </w:tc>
        <w:tc>
          <w:tcPr>
            <w:tcW w:w="1651" w:type="dxa"/>
          </w:tcPr>
          <w:p w:rsidR="003E610B" w:rsidRPr="00635532" w:rsidRDefault="00AF7D6D" w:rsidP="0092013A">
            <w:pPr>
              <w:pStyle w:val="ListParagraph"/>
              <w:ind w:left="0"/>
              <w:jc w:val="center"/>
              <w:rPr>
                <w:sz w:val="32"/>
                <w:szCs w:val="32"/>
              </w:rPr>
            </w:pPr>
            <w:r w:rsidRPr="00635532">
              <w:rPr>
                <w:sz w:val="32"/>
                <w:szCs w:val="32"/>
              </w:rPr>
              <w:t>Ukraine</w:t>
            </w:r>
          </w:p>
        </w:tc>
        <w:tc>
          <w:tcPr>
            <w:tcW w:w="4140" w:type="dxa"/>
          </w:tcPr>
          <w:p w:rsidR="003E610B" w:rsidRPr="00635532" w:rsidRDefault="00AF7D6D" w:rsidP="0092013A">
            <w:pPr>
              <w:pStyle w:val="ListParagraph"/>
              <w:ind w:left="0"/>
              <w:rPr>
                <w:color w:val="00B0F0"/>
                <w:sz w:val="32"/>
                <w:szCs w:val="32"/>
              </w:rPr>
            </w:pPr>
            <w:r w:rsidRPr="00635532">
              <w:rPr>
                <w:color w:val="00B0F0"/>
                <w:sz w:val="32"/>
                <w:szCs w:val="32"/>
              </w:rPr>
              <w:t>Grandmaster months in 2002</w:t>
            </w:r>
          </w:p>
        </w:tc>
      </w:tr>
    </w:tbl>
    <w:p w:rsidR="003E610B" w:rsidRPr="00635532" w:rsidRDefault="003E610B" w:rsidP="00635532">
      <w:pPr>
        <w:rPr>
          <w:b/>
          <w:sz w:val="32"/>
          <w:szCs w:val="32"/>
        </w:rPr>
      </w:pPr>
    </w:p>
    <w:p w:rsidR="00DB72C9" w:rsidRPr="00635532" w:rsidRDefault="00DB72C9" w:rsidP="00635532">
      <w:pPr>
        <w:pStyle w:val="ListParagraph"/>
        <w:numPr>
          <w:ilvl w:val="0"/>
          <w:numId w:val="1"/>
        </w:numPr>
        <w:rPr>
          <w:b/>
          <w:color w:val="00B050"/>
          <w:sz w:val="36"/>
          <w:szCs w:val="32"/>
        </w:rPr>
      </w:pPr>
      <w:r w:rsidRPr="00635532">
        <w:rPr>
          <w:b/>
          <w:color w:val="00B050"/>
          <w:sz w:val="36"/>
          <w:szCs w:val="32"/>
        </w:rPr>
        <w:t>Answer these questions:</w:t>
      </w:r>
    </w:p>
    <w:p w:rsidR="00DB72C9" w:rsidRPr="00635532" w:rsidRDefault="00DB72C9" w:rsidP="00635532">
      <w:pPr>
        <w:pStyle w:val="ListParagraph"/>
        <w:numPr>
          <w:ilvl w:val="0"/>
          <w:numId w:val="3"/>
        </w:numPr>
        <w:rPr>
          <w:b/>
          <w:color w:val="FF0000"/>
          <w:sz w:val="32"/>
          <w:szCs w:val="32"/>
        </w:rPr>
      </w:pPr>
      <w:r w:rsidRPr="00635532">
        <w:rPr>
          <w:rFonts w:eastAsia="Times New Roman"/>
          <w:b/>
          <w:color w:val="FF0000"/>
          <w:sz w:val="28"/>
          <w:szCs w:val="28"/>
        </w:rPr>
        <w:t>What is the first thought that comes to your mind when you think of chess?</w:t>
      </w:r>
    </w:p>
    <w:p w:rsidR="00DB72C9" w:rsidRPr="00635532" w:rsidRDefault="00CA4D86" w:rsidP="00635532">
      <w:pPr>
        <w:pStyle w:val="ListParagraph"/>
        <w:ind w:left="360"/>
        <w:rPr>
          <w:rFonts w:eastAsia="Times New Roman"/>
          <w:sz w:val="28"/>
          <w:szCs w:val="28"/>
        </w:rPr>
      </w:pPr>
      <w:r w:rsidRPr="00635532">
        <w:rPr>
          <w:rFonts w:eastAsia="Times New Roman"/>
          <w:b/>
          <w:color w:val="00B0F0"/>
          <w:sz w:val="28"/>
          <w:szCs w:val="28"/>
        </w:rPr>
        <w:t>Ans</w:t>
      </w:r>
      <w:r w:rsidRPr="00635532">
        <w:rPr>
          <w:rFonts w:eastAsia="Times New Roman"/>
          <w:sz w:val="28"/>
          <w:szCs w:val="28"/>
        </w:rPr>
        <w:t>:</w:t>
      </w:r>
      <w:r w:rsidR="00DB72C9" w:rsidRPr="00635532">
        <w:rPr>
          <w:rFonts w:eastAsia="Times New Roman"/>
          <w:sz w:val="28"/>
          <w:szCs w:val="28"/>
        </w:rPr>
        <w:t xml:space="preserve"> When we think of chess we think of two adults sitting opposite each other, thinking of ways and means to outsmart the other.</w:t>
      </w:r>
    </w:p>
    <w:p w:rsidR="00DB72C9" w:rsidRPr="00635532" w:rsidRDefault="00DB72C9" w:rsidP="00635532">
      <w:pPr>
        <w:pStyle w:val="ListParagraph"/>
        <w:numPr>
          <w:ilvl w:val="0"/>
          <w:numId w:val="3"/>
        </w:numPr>
        <w:rPr>
          <w:b/>
          <w:color w:val="FF0000"/>
          <w:sz w:val="32"/>
          <w:szCs w:val="32"/>
        </w:rPr>
      </w:pPr>
      <w:r w:rsidRPr="00635532">
        <w:rPr>
          <w:rFonts w:eastAsia="Times New Roman"/>
          <w:b/>
          <w:color w:val="FF0000"/>
          <w:sz w:val="28"/>
          <w:szCs w:val="28"/>
        </w:rPr>
        <w:t>How has Viswanathan Anand influenced the youngsters of India?</w:t>
      </w:r>
    </w:p>
    <w:p w:rsidR="00DB72C9" w:rsidRPr="00635532" w:rsidRDefault="00CA4D86" w:rsidP="00635532">
      <w:pPr>
        <w:pStyle w:val="ListParagraph"/>
        <w:ind w:left="360"/>
        <w:rPr>
          <w:rFonts w:eastAsia="Times New Roman"/>
          <w:sz w:val="28"/>
          <w:szCs w:val="28"/>
        </w:rPr>
      </w:pPr>
      <w:r w:rsidRPr="00635532">
        <w:rPr>
          <w:rFonts w:eastAsia="Times New Roman"/>
          <w:b/>
          <w:color w:val="00B0F0"/>
          <w:sz w:val="28"/>
          <w:szCs w:val="28"/>
        </w:rPr>
        <w:t>Ans</w:t>
      </w:r>
      <w:r w:rsidRPr="00635532">
        <w:rPr>
          <w:rFonts w:eastAsia="Times New Roman"/>
          <w:sz w:val="28"/>
          <w:szCs w:val="28"/>
        </w:rPr>
        <w:t>:</w:t>
      </w:r>
      <w:r w:rsidR="00DB72C9" w:rsidRPr="00635532">
        <w:rPr>
          <w:rFonts w:eastAsia="Times New Roman"/>
          <w:sz w:val="28"/>
          <w:szCs w:val="28"/>
        </w:rPr>
        <w:t xml:space="preserve"> The success of Viswanathan Anand has encouraged many youngsters of India to take to chess.</w:t>
      </w:r>
    </w:p>
    <w:p w:rsidR="00DB72C9" w:rsidRPr="00635532" w:rsidRDefault="00DB72C9" w:rsidP="00635532">
      <w:pPr>
        <w:pStyle w:val="ListParagraph"/>
        <w:numPr>
          <w:ilvl w:val="0"/>
          <w:numId w:val="3"/>
        </w:numPr>
        <w:rPr>
          <w:b/>
          <w:color w:val="FF0000"/>
          <w:sz w:val="32"/>
          <w:szCs w:val="32"/>
        </w:rPr>
      </w:pPr>
      <w:r w:rsidRPr="00635532">
        <w:rPr>
          <w:rFonts w:eastAsia="Times New Roman"/>
          <w:b/>
          <w:color w:val="FF0000"/>
          <w:sz w:val="28"/>
          <w:szCs w:val="28"/>
        </w:rPr>
        <w:t>Trace the career graph of Koneru Humpy.</w:t>
      </w:r>
    </w:p>
    <w:p w:rsidR="00DB72C9" w:rsidRPr="00635532" w:rsidRDefault="00CA4D86" w:rsidP="00635532">
      <w:pPr>
        <w:pStyle w:val="ListParagraph"/>
        <w:ind w:left="360"/>
        <w:rPr>
          <w:rFonts w:eastAsia="Times New Roman"/>
          <w:sz w:val="28"/>
          <w:szCs w:val="28"/>
        </w:rPr>
      </w:pPr>
      <w:r w:rsidRPr="00635532">
        <w:rPr>
          <w:rFonts w:eastAsia="Times New Roman"/>
          <w:b/>
          <w:color w:val="00B0F0"/>
          <w:sz w:val="28"/>
          <w:szCs w:val="28"/>
        </w:rPr>
        <w:t>Ans</w:t>
      </w:r>
      <w:r w:rsidRPr="00635532">
        <w:rPr>
          <w:rFonts w:eastAsia="Times New Roman"/>
          <w:sz w:val="28"/>
          <w:szCs w:val="28"/>
        </w:rPr>
        <w:t>:</w:t>
      </w:r>
      <w:r w:rsidR="00DB72C9" w:rsidRPr="00635532">
        <w:rPr>
          <w:rFonts w:eastAsia="Times New Roman"/>
          <w:sz w:val="28"/>
          <w:szCs w:val="28"/>
        </w:rPr>
        <w:t xml:space="preserve"> Koneru Humpy from the southern Indian state of Andhra Pradesh learnt chess at the age of six from her father. The youngster won the World under-10 Championship at Cannes, France, in 1997. In 2002, at the young age of 15 years, four months and 28 days, Humpy joined the select batch of world class chess masters, called Grandmaster or GM.</w:t>
      </w:r>
    </w:p>
    <w:p w:rsidR="00DB72C9" w:rsidRPr="00635532" w:rsidRDefault="00DB72C9" w:rsidP="00635532">
      <w:pPr>
        <w:pStyle w:val="ListParagraph"/>
        <w:numPr>
          <w:ilvl w:val="0"/>
          <w:numId w:val="3"/>
        </w:numPr>
        <w:rPr>
          <w:b/>
          <w:color w:val="FF0000"/>
          <w:sz w:val="32"/>
          <w:szCs w:val="32"/>
        </w:rPr>
      </w:pPr>
      <w:r w:rsidRPr="00635532">
        <w:rPr>
          <w:rFonts w:eastAsia="Times New Roman"/>
          <w:b/>
          <w:color w:val="FF0000"/>
          <w:sz w:val="28"/>
          <w:szCs w:val="28"/>
        </w:rPr>
        <w:t xml:space="preserve">Why </w:t>
      </w:r>
      <w:proofErr w:type="gramStart"/>
      <w:r w:rsidRPr="00635532">
        <w:rPr>
          <w:rFonts w:eastAsia="Times New Roman"/>
          <w:b/>
          <w:color w:val="FF0000"/>
          <w:sz w:val="28"/>
          <w:szCs w:val="28"/>
        </w:rPr>
        <w:t>was Chennai</w:t>
      </w:r>
      <w:proofErr w:type="gramEnd"/>
      <w:r w:rsidRPr="00635532">
        <w:rPr>
          <w:rFonts w:eastAsia="Times New Roman"/>
          <w:b/>
          <w:color w:val="FF0000"/>
          <w:sz w:val="28"/>
          <w:szCs w:val="28"/>
        </w:rPr>
        <w:t xml:space="preserve"> named the chess capital of India?</w:t>
      </w:r>
    </w:p>
    <w:p w:rsidR="00DB72C9" w:rsidRPr="00635532" w:rsidRDefault="00CA4D86" w:rsidP="00635532">
      <w:pPr>
        <w:pStyle w:val="ListParagraph"/>
        <w:ind w:left="360"/>
        <w:rPr>
          <w:rFonts w:eastAsia="Times New Roman"/>
          <w:sz w:val="28"/>
          <w:szCs w:val="28"/>
        </w:rPr>
      </w:pPr>
      <w:r w:rsidRPr="00635532">
        <w:rPr>
          <w:rFonts w:eastAsia="Times New Roman"/>
          <w:b/>
          <w:color w:val="00B0F0"/>
          <w:sz w:val="28"/>
          <w:szCs w:val="28"/>
        </w:rPr>
        <w:t>Ans</w:t>
      </w:r>
      <w:r w:rsidRPr="00635532">
        <w:rPr>
          <w:rFonts w:eastAsia="Times New Roman"/>
          <w:sz w:val="28"/>
          <w:szCs w:val="28"/>
        </w:rPr>
        <w:t>:</w:t>
      </w:r>
      <w:r w:rsidR="00DB72C9" w:rsidRPr="00635532">
        <w:rPr>
          <w:rFonts w:eastAsia="Times New Roman"/>
          <w:sz w:val="28"/>
          <w:szCs w:val="28"/>
        </w:rPr>
        <w:t xml:space="preserve"> Chennai was for long called the chess capital of India because it produced champions like Viswanathan Anand, Manuel Aaron and V. Ravi Kumar.</w:t>
      </w:r>
    </w:p>
    <w:p w:rsidR="00DB72C9" w:rsidRPr="00635532" w:rsidRDefault="00DB72C9" w:rsidP="00635532">
      <w:pPr>
        <w:pStyle w:val="ListParagraph"/>
        <w:numPr>
          <w:ilvl w:val="0"/>
          <w:numId w:val="3"/>
        </w:numPr>
        <w:rPr>
          <w:b/>
          <w:color w:val="FF0000"/>
          <w:sz w:val="32"/>
          <w:szCs w:val="32"/>
        </w:rPr>
      </w:pPr>
      <w:r w:rsidRPr="00635532">
        <w:rPr>
          <w:rFonts w:eastAsia="Times New Roman"/>
          <w:b/>
          <w:color w:val="FF0000"/>
          <w:sz w:val="28"/>
          <w:szCs w:val="28"/>
        </w:rPr>
        <w:t>How does chess prove beneficial for players?</w:t>
      </w:r>
    </w:p>
    <w:p w:rsidR="00DB72C9" w:rsidRPr="00635532" w:rsidRDefault="00DB72C9" w:rsidP="00635532">
      <w:pPr>
        <w:pStyle w:val="ListParagraph"/>
        <w:ind w:left="360"/>
        <w:rPr>
          <w:rFonts w:eastAsia="Times New Roman"/>
          <w:sz w:val="28"/>
          <w:szCs w:val="28"/>
        </w:rPr>
      </w:pPr>
      <w:r w:rsidRPr="00635532">
        <w:rPr>
          <w:rFonts w:eastAsia="Times New Roman"/>
          <w:b/>
          <w:color w:val="00B0F0"/>
          <w:sz w:val="28"/>
          <w:szCs w:val="28"/>
        </w:rPr>
        <w:t>Ans</w:t>
      </w:r>
      <w:r w:rsidRPr="00635532">
        <w:rPr>
          <w:rFonts w:eastAsia="Times New Roman"/>
          <w:sz w:val="28"/>
          <w:szCs w:val="28"/>
        </w:rPr>
        <w:t xml:space="preserve">: This is a game that helps the player in many ways but not only on the chess board. To play better, it becomes necessary to read chess books. You have to be able to keep scores, so your arithmetic gets strengthened. More importantly, you are the general of your army on the board and have to think </w:t>
      </w:r>
      <w:r w:rsidRPr="00635532">
        <w:rPr>
          <w:rFonts w:eastAsia="Times New Roman"/>
          <w:sz w:val="28"/>
          <w:szCs w:val="28"/>
        </w:rPr>
        <w:lastRenderedPageBreak/>
        <w:t>carefully before making any move. Otherwise your opponent will corner your troops. For this you have to be able to think of various moves and choose the best possible move. Naturally, your thinking becomes faster and you learn to decide faster. Therefore chess proves to be beneficial for players.</w:t>
      </w:r>
    </w:p>
    <w:p w:rsidR="00DB72C9" w:rsidRPr="00635532" w:rsidRDefault="00DB72C9" w:rsidP="00635532">
      <w:pPr>
        <w:pStyle w:val="ListParagraph"/>
        <w:numPr>
          <w:ilvl w:val="0"/>
          <w:numId w:val="1"/>
        </w:numPr>
        <w:rPr>
          <w:b/>
          <w:color w:val="00B050"/>
          <w:sz w:val="36"/>
          <w:szCs w:val="28"/>
        </w:rPr>
      </w:pPr>
      <w:r w:rsidRPr="00635532">
        <w:rPr>
          <w:rFonts w:eastAsia="Times New Roman"/>
          <w:b/>
          <w:color w:val="00B050"/>
          <w:sz w:val="36"/>
          <w:szCs w:val="28"/>
        </w:rPr>
        <w:t>Answer these questions with reference to the context:</w:t>
      </w:r>
    </w:p>
    <w:p w:rsidR="00DB72C9" w:rsidRPr="00635532" w:rsidRDefault="00DB72C9" w:rsidP="00635532">
      <w:pPr>
        <w:pStyle w:val="ListParagraph"/>
        <w:numPr>
          <w:ilvl w:val="0"/>
          <w:numId w:val="4"/>
        </w:numPr>
        <w:rPr>
          <w:b/>
          <w:color w:val="FF0000"/>
          <w:sz w:val="28"/>
          <w:szCs w:val="28"/>
        </w:rPr>
      </w:pPr>
      <w:r w:rsidRPr="00635532">
        <w:rPr>
          <w:rFonts w:eastAsia="Times New Roman"/>
          <w:b/>
          <w:color w:val="7030A0"/>
          <w:sz w:val="28"/>
          <w:szCs w:val="28"/>
        </w:rPr>
        <w:t>He was the first Asian ever to do so.</w:t>
      </w:r>
      <w:r w:rsidRPr="00635532">
        <w:rPr>
          <w:rFonts w:eastAsia="Times New Roman"/>
          <w:b/>
          <w:color w:val="00B0F0"/>
          <w:sz w:val="28"/>
          <w:szCs w:val="28"/>
        </w:rPr>
        <w:br/>
      </w:r>
      <w:r w:rsidRPr="00635532">
        <w:rPr>
          <w:rFonts w:eastAsia="Times New Roman"/>
          <w:b/>
          <w:color w:val="FF0000"/>
          <w:sz w:val="28"/>
          <w:szCs w:val="28"/>
        </w:rPr>
        <w:t>a. Who is the first Asian here?</w:t>
      </w:r>
      <w:r w:rsidRPr="00635532">
        <w:rPr>
          <w:rFonts w:eastAsia="Times New Roman"/>
          <w:b/>
          <w:color w:val="FF0000"/>
          <w:sz w:val="28"/>
          <w:szCs w:val="28"/>
        </w:rPr>
        <w:br/>
        <w:t>b. What did he do?</w:t>
      </w:r>
      <w:r w:rsidRPr="00635532">
        <w:rPr>
          <w:rFonts w:eastAsia="Times New Roman"/>
          <w:b/>
          <w:color w:val="FF0000"/>
          <w:sz w:val="28"/>
          <w:szCs w:val="28"/>
        </w:rPr>
        <w:br/>
        <w:t>c. Where did he do it?</w:t>
      </w:r>
    </w:p>
    <w:p w:rsidR="00CA4D86" w:rsidRPr="00635532" w:rsidRDefault="00CA4D86" w:rsidP="00635532">
      <w:pPr>
        <w:pStyle w:val="ListParagraph"/>
        <w:rPr>
          <w:rFonts w:eastAsia="Times New Roman"/>
          <w:sz w:val="28"/>
          <w:szCs w:val="28"/>
        </w:rPr>
      </w:pPr>
      <w:r w:rsidRPr="00635532">
        <w:rPr>
          <w:rFonts w:eastAsia="Times New Roman"/>
          <w:b/>
          <w:color w:val="00B0F0"/>
          <w:sz w:val="28"/>
          <w:szCs w:val="28"/>
        </w:rPr>
        <w:t>Ans</w:t>
      </w:r>
      <w:r w:rsidRPr="00635532">
        <w:rPr>
          <w:rFonts w:eastAsia="Times New Roman"/>
          <w:sz w:val="28"/>
          <w:szCs w:val="28"/>
        </w:rPr>
        <w:t>:</w:t>
      </w:r>
    </w:p>
    <w:p w:rsidR="00CA4D86" w:rsidRPr="00635532" w:rsidRDefault="00CA4D86" w:rsidP="00635532">
      <w:pPr>
        <w:pStyle w:val="ListParagraph"/>
        <w:numPr>
          <w:ilvl w:val="0"/>
          <w:numId w:val="5"/>
        </w:numPr>
        <w:rPr>
          <w:rFonts w:eastAsia="Times New Roman"/>
          <w:sz w:val="28"/>
          <w:szCs w:val="28"/>
        </w:rPr>
      </w:pPr>
      <w:r w:rsidRPr="00635532">
        <w:rPr>
          <w:rFonts w:eastAsia="Times New Roman"/>
          <w:sz w:val="28"/>
          <w:szCs w:val="28"/>
        </w:rPr>
        <w:t>Viswanathan Anand is the first Asian being spoken about.</w:t>
      </w:r>
    </w:p>
    <w:p w:rsidR="00CA4D86" w:rsidRPr="00635532" w:rsidRDefault="00CA4D86" w:rsidP="00635532">
      <w:pPr>
        <w:pStyle w:val="ListParagraph"/>
        <w:numPr>
          <w:ilvl w:val="0"/>
          <w:numId w:val="5"/>
        </w:numPr>
        <w:rPr>
          <w:rFonts w:eastAsia="Times New Roman"/>
          <w:sz w:val="28"/>
          <w:szCs w:val="28"/>
        </w:rPr>
      </w:pPr>
      <w:r w:rsidRPr="00635532">
        <w:rPr>
          <w:rFonts w:eastAsia="Times New Roman"/>
          <w:sz w:val="28"/>
          <w:szCs w:val="28"/>
        </w:rPr>
        <w:t xml:space="preserve"> He won the world junior championship.</w:t>
      </w:r>
    </w:p>
    <w:p w:rsidR="00CA4D86" w:rsidRPr="00635532" w:rsidRDefault="00CA4D86" w:rsidP="00635532">
      <w:pPr>
        <w:pStyle w:val="ListParagraph"/>
        <w:numPr>
          <w:ilvl w:val="0"/>
          <w:numId w:val="5"/>
        </w:numPr>
        <w:rPr>
          <w:rFonts w:eastAsia="Times New Roman"/>
          <w:sz w:val="28"/>
          <w:szCs w:val="28"/>
        </w:rPr>
      </w:pPr>
      <w:r w:rsidRPr="00635532">
        <w:rPr>
          <w:rFonts w:eastAsia="Times New Roman"/>
          <w:sz w:val="28"/>
          <w:szCs w:val="28"/>
        </w:rPr>
        <w:t>He did this in the Philippines in 1987.</w:t>
      </w:r>
    </w:p>
    <w:p w:rsidR="00DB72C9" w:rsidRPr="00635532" w:rsidRDefault="00DB72C9" w:rsidP="00635532">
      <w:pPr>
        <w:pStyle w:val="ListParagraph"/>
        <w:numPr>
          <w:ilvl w:val="0"/>
          <w:numId w:val="4"/>
        </w:numPr>
        <w:rPr>
          <w:b/>
          <w:color w:val="FF0000"/>
          <w:sz w:val="28"/>
          <w:szCs w:val="28"/>
        </w:rPr>
      </w:pPr>
      <w:r w:rsidRPr="00635532">
        <w:rPr>
          <w:rFonts w:eastAsia="Times New Roman"/>
          <w:b/>
          <w:color w:val="7030A0"/>
          <w:sz w:val="28"/>
          <w:szCs w:val="28"/>
        </w:rPr>
        <w:t>So no one will accuse you of not being interested!</w:t>
      </w:r>
      <w:r w:rsidRPr="00635532">
        <w:rPr>
          <w:rFonts w:eastAsia="Times New Roman"/>
          <w:b/>
          <w:sz w:val="28"/>
          <w:szCs w:val="28"/>
        </w:rPr>
        <w:br/>
      </w:r>
      <w:r w:rsidRPr="00635532">
        <w:rPr>
          <w:rFonts w:eastAsia="Times New Roman"/>
          <w:b/>
          <w:color w:val="FF0000"/>
          <w:sz w:val="28"/>
          <w:szCs w:val="28"/>
        </w:rPr>
        <w:t>a. What will no one accuse you of?</w:t>
      </w:r>
      <w:r w:rsidRPr="00635532">
        <w:rPr>
          <w:rFonts w:eastAsia="Times New Roman"/>
          <w:b/>
          <w:color w:val="FF0000"/>
          <w:sz w:val="28"/>
          <w:szCs w:val="28"/>
        </w:rPr>
        <w:br/>
        <w:t>b. How can a player of chess improve his moves?</w:t>
      </w:r>
      <w:r w:rsidRPr="00635532">
        <w:rPr>
          <w:rFonts w:eastAsia="Times New Roman"/>
          <w:b/>
          <w:color w:val="FF0000"/>
          <w:sz w:val="28"/>
          <w:szCs w:val="28"/>
        </w:rPr>
        <w:br/>
        <w:t>c. What does chess do to the players thinking process?</w:t>
      </w:r>
    </w:p>
    <w:p w:rsidR="00CA4D86" w:rsidRPr="00635532" w:rsidRDefault="00CA4D86" w:rsidP="00635532">
      <w:pPr>
        <w:pStyle w:val="ListParagraph"/>
        <w:rPr>
          <w:rFonts w:eastAsia="Times New Roman"/>
          <w:sz w:val="28"/>
          <w:szCs w:val="28"/>
        </w:rPr>
      </w:pPr>
      <w:r w:rsidRPr="00635532">
        <w:rPr>
          <w:rFonts w:eastAsia="Times New Roman"/>
          <w:b/>
          <w:color w:val="00B0F0"/>
          <w:sz w:val="28"/>
          <w:szCs w:val="28"/>
        </w:rPr>
        <w:t>Ans</w:t>
      </w:r>
      <w:r w:rsidRPr="00635532">
        <w:rPr>
          <w:rFonts w:eastAsia="Times New Roman"/>
          <w:sz w:val="28"/>
          <w:szCs w:val="28"/>
        </w:rPr>
        <w:t>:</w:t>
      </w:r>
    </w:p>
    <w:p w:rsidR="00CA4D86" w:rsidRPr="00635532" w:rsidRDefault="00CA4D86" w:rsidP="00635532">
      <w:pPr>
        <w:pStyle w:val="ListParagraph"/>
        <w:numPr>
          <w:ilvl w:val="0"/>
          <w:numId w:val="6"/>
        </w:numPr>
        <w:rPr>
          <w:rFonts w:eastAsia="Times New Roman"/>
          <w:sz w:val="28"/>
          <w:szCs w:val="28"/>
        </w:rPr>
      </w:pPr>
      <w:r w:rsidRPr="00635532">
        <w:rPr>
          <w:rFonts w:eastAsia="Times New Roman"/>
          <w:sz w:val="28"/>
          <w:szCs w:val="28"/>
        </w:rPr>
        <w:t>No one will accuse of not being interested in reading.</w:t>
      </w:r>
    </w:p>
    <w:p w:rsidR="00CA4D86" w:rsidRPr="00635532" w:rsidRDefault="00CA4D86" w:rsidP="00635532">
      <w:pPr>
        <w:pStyle w:val="ListParagraph"/>
        <w:numPr>
          <w:ilvl w:val="0"/>
          <w:numId w:val="6"/>
        </w:numPr>
        <w:rPr>
          <w:rFonts w:eastAsia="Times New Roman"/>
          <w:sz w:val="28"/>
          <w:szCs w:val="28"/>
        </w:rPr>
      </w:pPr>
      <w:r w:rsidRPr="00635532">
        <w:rPr>
          <w:rFonts w:eastAsia="Times New Roman"/>
          <w:sz w:val="28"/>
          <w:szCs w:val="28"/>
        </w:rPr>
        <w:t>The player has to be able to think of various moves and choose the best possible move.</w:t>
      </w:r>
    </w:p>
    <w:p w:rsidR="00CA4D86" w:rsidRPr="00635532" w:rsidRDefault="00CA4D86" w:rsidP="00635532">
      <w:pPr>
        <w:pStyle w:val="ListParagraph"/>
        <w:numPr>
          <w:ilvl w:val="0"/>
          <w:numId w:val="6"/>
        </w:numPr>
        <w:rPr>
          <w:rFonts w:eastAsia="Times New Roman"/>
          <w:sz w:val="28"/>
          <w:szCs w:val="28"/>
        </w:rPr>
      </w:pPr>
      <w:r w:rsidRPr="00635532">
        <w:rPr>
          <w:rFonts w:eastAsia="Times New Roman"/>
          <w:sz w:val="28"/>
          <w:szCs w:val="28"/>
        </w:rPr>
        <w:t>Thinking becomes faster and you learn to decide faster.</w:t>
      </w:r>
    </w:p>
    <w:p w:rsidR="00DB72C9" w:rsidRPr="00635532" w:rsidRDefault="00DB72C9" w:rsidP="00635532">
      <w:pPr>
        <w:pStyle w:val="ListParagraph"/>
        <w:numPr>
          <w:ilvl w:val="0"/>
          <w:numId w:val="4"/>
        </w:numPr>
        <w:rPr>
          <w:b/>
          <w:color w:val="FF0000"/>
          <w:sz w:val="28"/>
          <w:szCs w:val="28"/>
        </w:rPr>
      </w:pPr>
      <w:r w:rsidRPr="00635532">
        <w:rPr>
          <w:rFonts w:eastAsia="Times New Roman"/>
          <w:b/>
          <w:color w:val="7030A0"/>
          <w:sz w:val="28"/>
          <w:szCs w:val="28"/>
        </w:rPr>
        <w:t>…we think of two adults sitting opposite each other, thinking of ways and means to outsmart the other.</w:t>
      </w:r>
      <w:r w:rsidRPr="00635532">
        <w:rPr>
          <w:rFonts w:eastAsia="Times New Roman"/>
          <w:b/>
          <w:sz w:val="28"/>
          <w:szCs w:val="28"/>
        </w:rPr>
        <w:br/>
      </w:r>
      <w:r w:rsidRPr="00635532">
        <w:rPr>
          <w:rFonts w:eastAsia="Times New Roman"/>
          <w:b/>
          <w:color w:val="FF0000"/>
          <w:sz w:val="28"/>
          <w:szCs w:val="28"/>
        </w:rPr>
        <w:t>a. What is the context of these lines?</w:t>
      </w:r>
      <w:r w:rsidRPr="00635532">
        <w:rPr>
          <w:rFonts w:eastAsia="Times New Roman"/>
          <w:b/>
          <w:color w:val="FF0000"/>
          <w:sz w:val="28"/>
          <w:szCs w:val="28"/>
        </w:rPr>
        <w:br/>
        <w:t>b. Why are adults sitting opposite each other?</w:t>
      </w:r>
      <w:r w:rsidRPr="00635532">
        <w:rPr>
          <w:rFonts w:eastAsia="Times New Roman"/>
          <w:b/>
          <w:color w:val="FF0000"/>
          <w:sz w:val="28"/>
          <w:szCs w:val="28"/>
        </w:rPr>
        <w:br/>
        <w:t>c. Why would they outsmart each other?</w:t>
      </w:r>
    </w:p>
    <w:p w:rsidR="00CA4D86" w:rsidRPr="00635532" w:rsidRDefault="00CA4D86" w:rsidP="00635532">
      <w:pPr>
        <w:pStyle w:val="ListParagraph"/>
        <w:rPr>
          <w:rFonts w:eastAsia="Times New Roman"/>
          <w:sz w:val="28"/>
          <w:szCs w:val="28"/>
        </w:rPr>
      </w:pPr>
      <w:r w:rsidRPr="00635532">
        <w:rPr>
          <w:rFonts w:eastAsia="Times New Roman"/>
          <w:b/>
          <w:color w:val="00B0F0"/>
          <w:sz w:val="28"/>
          <w:szCs w:val="28"/>
        </w:rPr>
        <w:t>Ans</w:t>
      </w:r>
      <w:r w:rsidRPr="00635532">
        <w:rPr>
          <w:rFonts w:eastAsia="Times New Roman"/>
          <w:sz w:val="28"/>
          <w:szCs w:val="28"/>
        </w:rPr>
        <w:t>:</w:t>
      </w:r>
    </w:p>
    <w:p w:rsidR="00CA4D86" w:rsidRPr="00635532" w:rsidRDefault="00CA4D86" w:rsidP="00635532">
      <w:pPr>
        <w:pStyle w:val="ListParagraph"/>
        <w:numPr>
          <w:ilvl w:val="0"/>
          <w:numId w:val="7"/>
        </w:numPr>
        <w:rPr>
          <w:rFonts w:eastAsia="Times New Roman"/>
          <w:sz w:val="28"/>
          <w:szCs w:val="28"/>
        </w:rPr>
      </w:pPr>
      <w:r w:rsidRPr="00635532">
        <w:rPr>
          <w:rFonts w:eastAsia="Times New Roman"/>
          <w:sz w:val="28"/>
          <w:szCs w:val="28"/>
        </w:rPr>
        <w:t>This is the way chess players sit across a chess board to play the game.</w:t>
      </w:r>
    </w:p>
    <w:p w:rsidR="00CA4D86" w:rsidRPr="00635532" w:rsidRDefault="00CA4D86" w:rsidP="00635532">
      <w:pPr>
        <w:pStyle w:val="ListParagraph"/>
        <w:numPr>
          <w:ilvl w:val="0"/>
          <w:numId w:val="7"/>
        </w:numPr>
        <w:rPr>
          <w:rFonts w:eastAsia="Times New Roman"/>
          <w:sz w:val="28"/>
          <w:szCs w:val="28"/>
        </w:rPr>
      </w:pPr>
      <w:r w:rsidRPr="00635532">
        <w:rPr>
          <w:rFonts w:eastAsia="Times New Roman"/>
          <w:sz w:val="28"/>
          <w:szCs w:val="28"/>
        </w:rPr>
        <w:t>They are sitting opposite each other because they are playing against each other.</w:t>
      </w:r>
    </w:p>
    <w:p w:rsidR="00CA4D86" w:rsidRPr="00635532" w:rsidRDefault="00CA4D86" w:rsidP="00635532">
      <w:pPr>
        <w:pStyle w:val="ListParagraph"/>
        <w:numPr>
          <w:ilvl w:val="0"/>
          <w:numId w:val="7"/>
        </w:numPr>
        <w:rPr>
          <w:rFonts w:eastAsia="Times New Roman"/>
          <w:sz w:val="28"/>
          <w:szCs w:val="28"/>
        </w:rPr>
      </w:pPr>
      <w:r w:rsidRPr="00635532">
        <w:rPr>
          <w:rFonts w:eastAsia="Times New Roman"/>
          <w:sz w:val="28"/>
          <w:szCs w:val="28"/>
        </w:rPr>
        <w:t>They must outsmart each other to win the game.</w:t>
      </w:r>
    </w:p>
    <w:sectPr w:rsidR="00CA4D86" w:rsidRPr="00635532" w:rsidSect="00FF2B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59C5"/>
    <w:multiLevelType w:val="hybridMultilevel"/>
    <w:tmpl w:val="AB34924E"/>
    <w:lvl w:ilvl="0" w:tplc="20301CA6">
      <w:start w:val="1"/>
      <w:numFmt w:val="decimal"/>
      <w:lvlText w:val="%1."/>
      <w:lvlJc w:val="left"/>
      <w:pPr>
        <w:ind w:left="720" w:hanging="360"/>
      </w:pPr>
      <w:rPr>
        <w:rFonts w:eastAsia="Times New Roman"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C514E"/>
    <w:multiLevelType w:val="hybridMultilevel"/>
    <w:tmpl w:val="879C14D4"/>
    <w:lvl w:ilvl="0" w:tplc="8312DDB2">
      <w:start w:val="1"/>
      <w:numFmt w:val="decimal"/>
      <w:lvlText w:val="%1."/>
      <w:lvlJc w:val="left"/>
      <w:pPr>
        <w:ind w:left="720" w:hanging="360"/>
      </w:pPr>
      <w:rPr>
        <w:rFonts w:hint="default"/>
        <w:color w:val="FF000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90B26"/>
    <w:multiLevelType w:val="hybridMultilevel"/>
    <w:tmpl w:val="D33083C8"/>
    <w:lvl w:ilvl="0" w:tplc="F820772A">
      <w:start w:val="1"/>
      <w:numFmt w:val="lowerLetter"/>
      <w:lvlText w:val="%1."/>
      <w:lvlJc w:val="left"/>
      <w:pPr>
        <w:ind w:left="1080" w:hanging="360"/>
      </w:pPr>
      <w:rPr>
        <w:rFonts w:hint="default"/>
        <w:b/>
        <w:color w:val="00B0F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364EA1"/>
    <w:multiLevelType w:val="hybridMultilevel"/>
    <w:tmpl w:val="3B4890AC"/>
    <w:lvl w:ilvl="0" w:tplc="90883DFE">
      <w:start w:val="1"/>
      <w:numFmt w:val="upperLetter"/>
      <w:lvlText w:val="%1."/>
      <w:lvlJc w:val="left"/>
      <w:pPr>
        <w:ind w:left="360" w:hanging="360"/>
      </w:pPr>
      <w:rPr>
        <w:rFonts w:cs="Myriad Pro" w:hint="default"/>
        <w:color w:val="00B05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EB2004"/>
    <w:multiLevelType w:val="hybridMultilevel"/>
    <w:tmpl w:val="C6485A92"/>
    <w:lvl w:ilvl="0" w:tplc="EB4C63C2">
      <w:start w:val="1"/>
      <w:numFmt w:val="lowerLetter"/>
      <w:lvlText w:val="%1."/>
      <w:lvlJc w:val="left"/>
      <w:pPr>
        <w:ind w:left="1080" w:hanging="360"/>
      </w:pPr>
      <w:rPr>
        <w:rFonts w:hint="default"/>
        <w:b/>
        <w:color w:val="00B0F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0131C0"/>
    <w:multiLevelType w:val="hybridMultilevel"/>
    <w:tmpl w:val="859C4710"/>
    <w:lvl w:ilvl="0" w:tplc="A1D04DBE">
      <w:start w:val="1"/>
      <w:numFmt w:val="decimal"/>
      <w:lvlText w:val="%1."/>
      <w:lvlJc w:val="left"/>
      <w:pPr>
        <w:ind w:left="360" w:hanging="360"/>
      </w:pPr>
      <w:rPr>
        <w:rFonts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BB76F0"/>
    <w:multiLevelType w:val="hybridMultilevel"/>
    <w:tmpl w:val="A6CC56C4"/>
    <w:lvl w:ilvl="0" w:tplc="099AB4CC">
      <w:start w:val="1"/>
      <w:numFmt w:val="lowerLetter"/>
      <w:lvlText w:val="%1."/>
      <w:lvlJc w:val="left"/>
      <w:pPr>
        <w:ind w:left="1080" w:hanging="360"/>
      </w:pPr>
      <w:rPr>
        <w:rFonts w:hint="default"/>
        <w:b/>
        <w:color w:val="00B0F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21C2"/>
    <w:rsid w:val="00120510"/>
    <w:rsid w:val="00214528"/>
    <w:rsid w:val="00320873"/>
    <w:rsid w:val="003E610B"/>
    <w:rsid w:val="00635532"/>
    <w:rsid w:val="00786EB0"/>
    <w:rsid w:val="008421C2"/>
    <w:rsid w:val="0092013A"/>
    <w:rsid w:val="00AF7D6D"/>
    <w:rsid w:val="00CA4D86"/>
    <w:rsid w:val="00DB72C9"/>
    <w:rsid w:val="00F35E70"/>
    <w:rsid w:val="00FF2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9">
    <w:name w:val="Pa39"/>
    <w:basedOn w:val="Normal"/>
    <w:next w:val="Normal"/>
    <w:uiPriority w:val="99"/>
    <w:rsid w:val="008421C2"/>
    <w:pPr>
      <w:autoSpaceDE w:val="0"/>
      <w:autoSpaceDN w:val="0"/>
      <w:adjustRightInd w:val="0"/>
      <w:spacing w:after="0" w:line="211" w:lineRule="atLeast"/>
    </w:pPr>
    <w:rPr>
      <w:rFonts w:ascii="Myriad Pro" w:hAnsi="Myriad Pro"/>
      <w:sz w:val="24"/>
      <w:szCs w:val="24"/>
    </w:rPr>
  </w:style>
  <w:style w:type="paragraph" w:customStyle="1" w:styleId="Pa40">
    <w:name w:val="Pa40"/>
    <w:basedOn w:val="Normal"/>
    <w:next w:val="Normal"/>
    <w:uiPriority w:val="99"/>
    <w:rsid w:val="008421C2"/>
    <w:pPr>
      <w:autoSpaceDE w:val="0"/>
      <w:autoSpaceDN w:val="0"/>
      <w:adjustRightInd w:val="0"/>
      <w:spacing w:after="0" w:line="211" w:lineRule="atLeast"/>
    </w:pPr>
    <w:rPr>
      <w:rFonts w:ascii="Myriad Pro" w:hAnsi="Myriad Pro"/>
      <w:sz w:val="24"/>
      <w:szCs w:val="24"/>
    </w:rPr>
  </w:style>
  <w:style w:type="paragraph" w:styleId="ListParagraph">
    <w:name w:val="List Paragraph"/>
    <w:basedOn w:val="Normal"/>
    <w:uiPriority w:val="34"/>
    <w:qFormat/>
    <w:rsid w:val="003E610B"/>
    <w:pPr>
      <w:ind w:left="720"/>
      <w:contextualSpacing/>
    </w:pPr>
  </w:style>
  <w:style w:type="table" w:styleId="TableGrid">
    <w:name w:val="Table Grid"/>
    <w:basedOn w:val="TableNormal"/>
    <w:uiPriority w:val="59"/>
    <w:rsid w:val="003E61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2020-05-01T01:27:00Z</dcterms:created>
  <dcterms:modified xsi:type="dcterms:W3CDTF">2020-05-01T02:15:00Z</dcterms:modified>
</cp:coreProperties>
</file>